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1DD" w:rsidRDefault="009370CE" w:rsidP="00AE61DD">
      <w:pPr>
        <w:snapToGrid w:val="0"/>
        <w:spacing w:before="120" w:after="120" w:line="252" w:lineRule="auto"/>
        <w:jc w:val="center"/>
        <w:rPr>
          <w:rFonts w:ascii="Times New Roman" w:hAnsi="Times New Roman" w:cs="Times New Roman"/>
          <w:sz w:val="34"/>
          <w:szCs w:val="34"/>
        </w:rPr>
      </w:pPr>
      <w:r>
        <w:rPr>
          <w:rFonts w:ascii="Times New Roman" w:hAnsi="Times New Roman" w:cs="Times New Roman" w:hint="eastAsia"/>
          <w:sz w:val="34"/>
          <w:szCs w:val="34"/>
        </w:rPr>
        <w:t>IAC Journal Template (Time New Roman: 17)</w:t>
      </w:r>
      <w:r w:rsidR="00AE61DD">
        <w:rPr>
          <w:rFonts w:ascii="Times New Roman" w:hAnsi="Times New Roman" w:cs="Times New Roman" w:hint="eastAsia"/>
          <w:sz w:val="34"/>
          <w:szCs w:val="34"/>
        </w:rPr>
        <w:t xml:space="preserve"> </w:t>
      </w:r>
    </w:p>
    <w:p w:rsidR="00AE61DD" w:rsidRDefault="009370CE" w:rsidP="00AE61DD">
      <w:pPr>
        <w:adjustRightInd w:val="0"/>
        <w:snapToGrid w:val="0"/>
        <w:spacing w:before="120" w:after="120" w:line="252" w:lineRule="auto"/>
        <w:jc w:val="center"/>
        <w:rPr>
          <w:rFonts w:ascii="Times New Roman" w:hAnsi="Times New Roman" w:cs="Times New Roman"/>
          <w:sz w:val="26"/>
          <w:szCs w:val="24"/>
          <w:vertAlign w:val="superscript"/>
        </w:rPr>
      </w:pPr>
      <w:r>
        <w:rPr>
          <w:rFonts w:ascii="Times New Roman" w:hAnsi="Times New Roman" w:cs="Times New Roman" w:hint="eastAsia"/>
          <w:sz w:val="26"/>
          <w:szCs w:val="24"/>
        </w:rPr>
        <w:t xml:space="preserve">Name of </w:t>
      </w:r>
      <w:proofErr w:type="spellStart"/>
      <w:r>
        <w:rPr>
          <w:rFonts w:ascii="Times New Roman" w:hAnsi="Times New Roman" w:cs="Times New Roman"/>
          <w:sz w:val="26"/>
          <w:szCs w:val="24"/>
        </w:rPr>
        <w:t>Author</w:t>
      </w:r>
      <w:r w:rsidR="00AE61DD" w:rsidRPr="001F1FA6">
        <w:rPr>
          <w:rFonts w:ascii="Times New Roman" w:hAnsi="Times New Roman" w:cs="Times New Roman" w:hint="eastAsia"/>
          <w:sz w:val="26"/>
          <w:szCs w:val="24"/>
          <w:vertAlign w:val="superscript"/>
        </w:rPr>
        <w:t>a</w:t>
      </w:r>
      <w:proofErr w:type="spellEnd"/>
    </w:p>
    <w:p w:rsidR="00AE61DD" w:rsidRPr="001F1FA6" w:rsidRDefault="00AE61DD" w:rsidP="00AE61DD">
      <w:pPr>
        <w:adjustRightInd w:val="0"/>
        <w:snapToGrid w:val="0"/>
        <w:spacing w:before="120" w:after="120" w:line="252" w:lineRule="auto"/>
        <w:jc w:val="center"/>
        <w:rPr>
          <w:rFonts w:ascii="Times New Roman" w:hAnsi="Times New Roman" w:cs="Times New Roman"/>
          <w:szCs w:val="20"/>
        </w:rPr>
      </w:pPr>
      <w:proofErr w:type="gramStart"/>
      <w:r w:rsidRPr="001F1FA6">
        <w:rPr>
          <w:rFonts w:ascii="Times New Roman" w:hAnsi="Times New Roman" w:cs="Times New Roman" w:hint="eastAsia"/>
          <w:szCs w:val="20"/>
          <w:vertAlign w:val="superscript"/>
        </w:rPr>
        <w:t>a</w:t>
      </w:r>
      <w:proofErr w:type="gramEnd"/>
      <w:r w:rsidR="002E7691">
        <w:rPr>
          <w:rFonts w:ascii="Times New Roman" w:hAnsi="Times New Roman" w:cs="Times New Roman" w:hint="eastAsia"/>
          <w:szCs w:val="20"/>
          <w:vertAlign w:val="superscript"/>
        </w:rPr>
        <w:t xml:space="preserve"> </w:t>
      </w:r>
      <w:r w:rsidR="009370CE">
        <w:rPr>
          <w:rFonts w:ascii="Times New Roman" w:hAnsi="Times New Roman" w:cs="Times New Roman" w:hint="eastAsia"/>
          <w:szCs w:val="20"/>
        </w:rPr>
        <w:t>Name of Affiliation</w:t>
      </w:r>
    </w:p>
    <w:p w:rsidR="00AE61DD" w:rsidRPr="001F1FA6" w:rsidRDefault="00AE61DD" w:rsidP="00AE61DD">
      <w:pPr>
        <w:adjustRightInd w:val="0"/>
        <w:snapToGrid w:val="0"/>
        <w:spacing w:before="120" w:after="120" w:line="252" w:lineRule="auto"/>
        <w:jc w:val="center"/>
        <w:rPr>
          <w:rFonts w:ascii="Times New Roman" w:hAnsi="Times New Roman" w:cs="Times New Roman"/>
          <w:sz w:val="20"/>
          <w:szCs w:val="20"/>
        </w:rPr>
      </w:pPr>
      <w:r w:rsidRPr="001F1FA6">
        <w:rPr>
          <w:rFonts w:ascii="Times New Roman" w:hAnsi="Times New Roman" w:cs="Times New Roman"/>
          <w:sz w:val="20"/>
          <w:szCs w:val="20"/>
        </w:rPr>
        <w:t>Nishi-</w:t>
      </w:r>
      <w:proofErr w:type="spellStart"/>
      <w:r w:rsidRPr="001F1FA6">
        <w:rPr>
          <w:rFonts w:ascii="Times New Roman" w:hAnsi="Times New Roman" w:cs="Times New Roman"/>
          <w:sz w:val="20"/>
          <w:szCs w:val="20"/>
        </w:rPr>
        <w:t>Waseda</w:t>
      </w:r>
      <w:proofErr w:type="spellEnd"/>
      <w:r w:rsidRPr="001F1FA6">
        <w:rPr>
          <w:rFonts w:ascii="Times New Roman" w:hAnsi="Times New Roman" w:cs="Times New Roman"/>
          <w:sz w:val="20"/>
          <w:szCs w:val="20"/>
        </w:rPr>
        <w:t xml:space="preserve"> Bldg</w:t>
      </w:r>
      <w:r w:rsidR="00A8574F">
        <w:rPr>
          <w:rFonts w:ascii="Times New Roman" w:hAnsi="Times New Roman" w:cs="Times New Roman"/>
          <w:sz w:val="20"/>
          <w:szCs w:val="20"/>
        </w:rPr>
        <w:t>. Nishi-</w:t>
      </w:r>
      <w:proofErr w:type="spellStart"/>
      <w:r w:rsidR="00A8574F">
        <w:rPr>
          <w:rFonts w:ascii="Times New Roman" w:hAnsi="Times New Roman" w:cs="Times New Roman"/>
          <w:sz w:val="20"/>
          <w:szCs w:val="20"/>
        </w:rPr>
        <w:t>Waseda</w:t>
      </w:r>
      <w:proofErr w:type="spellEnd"/>
      <w:r w:rsidR="00A8574F">
        <w:rPr>
          <w:rFonts w:ascii="Times New Roman" w:hAnsi="Times New Roman" w:cs="Times New Roman"/>
          <w:sz w:val="20"/>
          <w:szCs w:val="20"/>
        </w:rPr>
        <w:t>, Shinj</w:t>
      </w:r>
      <w:r w:rsidRPr="001F1FA6">
        <w:rPr>
          <w:rFonts w:ascii="Times New Roman" w:hAnsi="Times New Roman" w:cs="Times New Roman"/>
          <w:sz w:val="20"/>
          <w:szCs w:val="20"/>
        </w:rPr>
        <w:t>uku-</w:t>
      </w:r>
      <w:proofErr w:type="spellStart"/>
      <w:r w:rsidRPr="001F1FA6">
        <w:rPr>
          <w:rFonts w:ascii="Times New Roman" w:hAnsi="Times New Roman" w:cs="Times New Roman"/>
          <w:sz w:val="20"/>
          <w:szCs w:val="20"/>
        </w:rPr>
        <w:t>ku</w:t>
      </w:r>
      <w:proofErr w:type="spellEnd"/>
      <w:proofErr w:type="gramStart"/>
      <w:r w:rsidRPr="001F1FA6">
        <w:rPr>
          <w:rFonts w:ascii="Times New Roman" w:hAnsi="Times New Roman" w:cs="Times New Roman"/>
          <w:sz w:val="20"/>
          <w:szCs w:val="20"/>
        </w:rPr>
        <w:t>,</w:t>
      </w:r>
      <w:proofErr w:type="gramEnd"/>
      <w:r w:rsidRPr="001F1FA6">
        <w:rPr>
          <w:rFonts w:ascii="Times New Roman" w:hAnsi="Times New Roman" w:cs="Times New Roman"/>
          <w:sz w:val="20"/>
          <w:szCs w:val="20"/>
        </w:rPr>
        <w:br/>
        <w:t>TOKYO JAPAN</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031"/>
      </w:tblGrid>
      <w:tr w:rsidR="00AE61DD" w:rsidTr="00982F3E">
        <w:tc>
          <w:tcPr>
            <w:tcW w:w="10031" w:type="dxa"/>
          </w:tcPr>
          <w:p w:rsidR="00AE61DD" w:rsidRPr="00AC3BA5" w:rsidRDefault="00AE61DD" w:rsidP="00982F3E">
            <w:pPr>
              <w:snapToGrid w:val="0"/>
              <w:spacing w:before="120" w:after="120" w:line="288" w:lineRule="auto"/>
              <w:rPr>
                <w:rFonts w:ascii="Times New Roman" w:hAnsi="Times New Roman" w:cs="Times New Roman"/>
                <w:b/>
                <w:sz w:val="20"/>
                <w:szCs w:val="20"/>
              </w:rPr>
            </w:pPr>
            <w:r w:rsidRPr="00AC3BA5">
              <w:rPr>
                <w:rFonts w:ascii="Times New Roman" w:hAnsi="Times New Roman" w:cs="Times New Roman" w:hint="eastAsia"/>
                <w:b/>
                <w:sz w:val="20"/>
                <w:szCs w:val="20"/>
              </w:rPr>
              <w:t>Abstract</w:t>
            </w:r>
          </w:p>
          <w:p w:rsidR="00AE61DD" w:rsidRPr="009370CE" w:rsidRDefault="009370CE" w:rsidP="009370CE">
            <w:pPr>
              <w:snapToGrid w:val="0"/>
              <w:spacing w:before="120" w:after="120" w:line="288" w:lineRule="auto"/>
              <w:ind w:firstLineChars="177" w:firstLine="319"/>
              <w:jc w:val="both"/>
              <w:rPr>
                <w:rFonts w:ascii="Times New Roman" w:hAnsi="Times New Roman" w:cs="Times New Roman"/>
                <w:sz w:val="18"/>
                <w:szCs w:val="18"/>
              </w:rPr>
            </w:pPr>
            <w:r w:rsidRPr="009370CE">
              <w:rPr>
                <w:rFonts w:ascii="Times New Roman" w:hAnsi="Times New Roman" w:cs="Times New Roman"/>
                <w:color w:val="333333"/>
                <w:sz w:val="18"/>
                <w:szCs w:val="18"/>
                <w:shd w:val="clear" w:color="auto" w:fill="FFFFFF"/>
              </w:rPr>
              <w:t>IAC or International Academy of CIO was founded in 2006 in Japan by co-founders included Japan, USA, Indonesia, Philippines, Switzerland and Thailand. Members and alliances are evolving to include economies in all regions such as China, Cambodia, Holland, India, Korea, Laos, Hong Kong, Macao, Peru, Singapore, South Africa, Taiwan, UK, Viet Nam, Italy, Russia and etc.</w:t>
            </w:r>
          </w:p>
          <w:p w:rsidR="00AE61DD" w:rsidRPr="00AC3BA5" w:rsidRDefault="00AE61DD" w:rsidP="009370CE">
            <w:pPr>
              <w:snapToGrid w:val="0"/>
              <w:spacing w:before="120" w:after="120" w:line="288" w:lineRule="auto"/>
              <w:ind w:firstLineChars="177" w:firstLine="355"/>
              <w:rPr>
                <w:rFonts w:ascii="Times New Roman" w:hAnsi="Times New Roman" w:cs="Times New Roman"/>
                <w:b/>
                <w:sz w:val="18"/>
                <w:szCs w:val="18"/>
              </w:rPr>
            </w:pPr>
            <w:r w:rsidRPr="00AC3BA5">
              <w:rPr>
                <w:rFonts w:ascii="Times New Roman" w:hAnsi="Times New Roman" w:cs="Times New Roman" w:hint="eastAsia"/>
                <w:b/>
                <w:sz w:val="20"/>
                <w:szCs w:val="18"/>
              </w:rPr>
              <w:t>Keyword</w:t>
            </w:r>
            <w:r w:rsidRPr="00AC3BA5">
              <w:rPr>
                <w:rFonts w:ascii="Times New Roman" w:hAnsi="Times New Roman" w:cs="Times New Roman" w:hint="eastAsia"/>
                <w:b/>
                <w:sz w:val="18"/>
                <w:szCs w:val="18"/>
              </w:rPr>
              <w:t xml:space="preserve">: </w:t>
            </w:r>
            <w:r w:rsidR="009370CE" w:rsidRPr="009370CE">
              <w:rPr>
                <w:rFonts w:ascii="Times New Roman" w:hAnsi="Times New Roman" w:cs="Times New Roman" w:hint="eastAsia"/>
                <w:sz w:val="18"/>
                <w:szCs w:val="18"/>
              </w:rPr>
              <w:t xml:space="preserve">IAC, </w:t>
            </w:r>
            <w:r w:rsidR="009370CE">
              <w:rPr>
                <w:rFonts w:ascii="Times New Roman" w:hAnsi="Times New Roman" w:cs="Times New Roman" w:hint="eastAsia"/>
                <w:sz w:val="18"/>
                <w:szCs w:val="18"/>
              </w:rPr>
              <w:t>CIO</w:t>
            </w:r>
            <w:proofErr w:type="gramStart"/>
            <w:r w:rsidR="009370CE">
              <w:rPr>
                <w:rFonts w:ascii="Times New Roman" w:hAnsi="Times New Roman" w:cs="Times New Roman" w:hint="eastAsia"/>
                <w:sz w:val="18"/>
                <w:szCs w:val="18"/>
              </w:rPr>
              <w:t>,</w:t>
            </w:r>
            <w:r w:rsidR="009370CE">
              <w:rPr>
                <w:rFonts w:ascii="Times New Roman" w:hAnsi="Times New Roman" w:cs="Times New Roman"/>
                <w:sz w:val="18"/>
                <w:szCs w:val="18"/>
              </w:rPr>
              <w:t>…</w:t>
            </w:r>
            <w:proofErr w:type="gramEnd"/>
          </w:p>
        </w:tc>
      </w:tr>
    </w:tbl>
    <w:p w:rsidR="00AE61DD" w:rsidRPr="00AE61DD" w:rsidRDefault="009370CE" w:rsidP="00AE61DD">
      <w:pPr>
        <w:pStyle w:val="ListParagraph"/>
        <w:numPr>
          <w:ilvl w:val="0"/>
          <w:numId w:val="1"/>
        </w:numPr>
        <w:spacing w:before="120" w:after="120" w:line="252" w:lineRule="auto"/>
        <w:ind w:leftChars="0" w:left="201" w:hangingChars="100" w:hanging="201"/>
        <w:rPr>
          <w:rFonts w:ascii="Times New Roman" w:hAnsi="Times New Roman" w:cs="Times New Roman"/>
          <w:b/>
          <w:sz w:val="20"/>
        </w:rPr>
      </w:pPr>
      <w:r>
        <w:rPr>
          <w:rFonts w:ascii="Times New Roman" w:hAnsi="Times New Roman" w:cs="Times New Roman" w:hint="eastAsia"/>
          <w:b/>
          <w:sz w:val="20"/>
        </w:rPr>
        <w:t>Heading 1</w:t>
      </w:r>
    </w:p>
    <w:p w:rsidR="00AE61DD" w:rsidRDefault="00AE61DD" w:rsidP="00AE61DD">
      <w:pPr>
        <w:rPr>
          <w:rFonts w:ascii="Times New Roman" w:hAnsi="Times New Roman" w:cs="Times New Roman"/>
          <w:sz w:val="20"/>
        </w:rPr>
        <w:sectPr w:rsidR="00AE61DD" w:rsidSect="00AE61DD">
          <w:footerReference w:type="default" r:id="rId8"/>
          <w:pgSz w:w="11906" w:h="16838"/>
          <w:pgMar w:top="1009" w:right="936" w:bottom="1009" w:left="936" w:header="851" w:footer="992" w:gutter="0"/>
          <w:cols w:space="425"/>
          <w:docGrid w:type="lines" w:linePitch="360"/>
        </w:sectPr>
      </w:pPr>
    </w:p>
    <w:p w:rsidR="00AE61DD" w:rsidRDefault="009370CE" w:rsidP="00AE61DD">
      <w:pPr>
        <w:snapToGrid w:val="0"/>
        <w:spacing w:before="60" w:after="60" w:line="252" w:lineRule="auto"/>
        <w:ind w:firstLine="204"/>
        <w:rPr>
          <w:rFonts w:ascii="Times New Roman" w:hAnsi="Times New Roman" w:cs="Times New Roman"/>
          <w:sz w:val="20"/>
        </w:rPr>
      </w:pPr>
      <w:r>
        <w:rPr>
          <w:rFonts w:ascii="Times New Roman" w:hAnsi="Times New Roman" w:cs="Times New Roman" w:hint="eastAsia"/>
          <w:sz w:val="20"/>
        </w:rPr>
        <w:lastRenderedPageBreak/>
        <w:t>Text</w:t>
      </w:r>
    </w:p>
    <w:p w:rsidR="00AE61DD" w:rsidRPr="00AE61DD" w:rsidRDefault="009370CE" w:rsidP="00AE61DD">
      <w:pPr>
        <w:pStyle w:val="ListParagraph"/>
        <w:numPr>
          <w:ilvl w:val="0"/>
          <w:numId w:val="1"/>
        </w:numPr>
        <w:spacing w:before="120" w:after="120" w:line="252" w:lineRule="auto"/>
        <w:ind w:leftChars="0" w:left="201" w:hangingChars="100" w:hanging="201"/>
        <w:rPr>
          <w:rFonts w:ascii="Times New Roman" w:hAnsi="Times New Roman" w:cs="Times New Roman"/>
          <w:b/>
          <w:sz w:val="20"/>
        </w:rPr>
      </w:pPr>
      <w:r>
        <w:rPr>
          <w:rFonts w:ascii="Times New Roman" w:hAnsi="Times New Roman" w:cs="Times New Roman" w:hint="eastAsia"/>
          <w:b/>
          <w:sz w:val="20"/>
        </w:rPr>
        <w:t>Heading 1</w:t>
      </w:r>
    </w:p>
    <w:p w:rsidR="00AE61DD" w:rsidRPr="00AE61DD" w:rsidRDefault="009370CE" w:rsidP="00AE61DD">
      <w:pPr>
        <w:pStyle w:val="ListParagraph"/>
        <w:numPr>
          <w:ilvl w:val="1"/>
          <w:numId w:val="1"/>
        </w:numPr>
        <w:snapToGrid w:val="0"/>
        <w:spacing w:before="120" w:after="120" w:line="288" w:lineRule="auto"/>
        <w:ind w:leftChars="0" w:left="340" w:hangingChars="170" w:hanging="340"/>
        <w:rPr>
          <w:rFonts w:ascii="Times New Roman" w:hAnsi="Times New Roman" w:cs="Times New Roman"/>
          <w:i/>
          <w:sz w:val="20"/>
          <w:szCs w:val="20"/>
        </w:rPr>
      </w:pPr>
      <w:r>
        <w:rPr>
          <w:rFonts w:ascii="Times New Roman" w:hAnsi="Times New Roman" w:cs="Times New Roman" w:hint="eastAsia"/>
          <w:i/>
          <w:sz w:val="20"/>
          <w:szCs w:val="20"/>
        </w:rPr>
        <w:t>Heading 2</w:t>
      </w:r>
    </w:p>
    <w:p w:rsidR="00AE61DD" w:rsidRPr="00AE61DD" w:rsidRDefault="00AE61DD" w:rsidP="00AE61DD">
      <w:pPr>
        <w:snapToGrid w:val="0"/>
        <w:spacing w:before="60" w:after="60" w:line="252" w:lineRule="auto"/>
        <w:ind w:firstLine="204"/>
        <w:rPr>
          <w:rFonts w:ascii="Times New Roman" w:hAnsi="Times New Roman" w:cs="Times New Roman"/>
          <w:sz w:val="20"/>
        </w:rPr>
      </w:pPr>
    </w:p>
    <w:p w:rsidR="00AE61DD" w:rsidRPr="00AE61DD" w:rsidRDefault="009370CE" w:rsidP="00AE61DD">
      <w:pPr>
        <w:pStyle w:val="ListParagraph"/>
        <w:numPr>
          <w:ilvl w:val="1"/>
          <w:numId w:val="1"/>
        </w:numPr>
        <w:snapToGrid w:val="0"/>
        <w:spacing w:before="120" w:after="120" w:line="288" w:lineRule="auto"/>
        <w:ind w:leftChars="0" w:left="340" w:hangingChars="170" w:hanging="340"/>
        <w:rPr>
          <w:rFonts w:ascii="Times New Roman" w:hAnsi="Times New Roman" w:cs="Times New Roman"/>
          <w:i/>
          <w:sz w:val="20"/>
          <w:szCs w:val="20"/>
        </w:rPr>
      </w:pPr>
      <w:r>
        <w:rPr>
          <w:rFonts w:ascii="Times New Roman" w:hAnsi="Times New Roman" w:cs="Times New Roman" w:hint="eastAsia"/>
          <w:i/>
          <w:sz w:val="20"/>
          <w:szCs w:val="20"/>
        </w:rPr>
        <w:lastRenderedPageBreak/>
        <w:t>Heading 2</w:t>
      </w:r>
    </w:p>
    <w:p w:rsidR="00AE61DD" w:rsidRPr="00AE61DD" w:rsidRDefault="00AE61DD" w:rsidP="00AE61DD">
      <w:pPr>
        <w:snapToGrid w:val="0"/>
        <w:spacing w:before="60" w:after="60" w:line="252" w:lineRule="auto"/>
        <w:ind w:firstLine="204"/>
        <w:rPr>
          <w:rFonts w:ascii="Times New Roman" w:hAnsi="Times New Roman" w:cs="Times New Roman"/>
          <w:sz w:val="20"/>
        </w:rPr>
      </w:pPr>
      <w:r w:rsidRPr="00AE61DD">
        <w:rPr>
          <w:rFonts w:ascii="Times New Roman" w:hAnsi="Times New Roman" w:cs="Times New Roman"/>
          <w:sz w:val="20"/>
        </w:rPr>
        <w:t xml:space="preserve"> </w:t>
      </w:r>
    </w:p>
    <w:p w:rsidR="00AE61DD" w:rsidRPr="00AE61DD" w:rsidRDefault="00AE61DD" w:rsidP="00AE61DD">
      <w:pPr>
        <w:snapToGrid w:val="0"/>
        <w:spacing w:before="60" w:after="60" w:line="252" w:lineRule="auto"/>
        <w:ind w:firstLine="204"/>
        <w:rPr>
          <w:rFonts w:ascii="Times New Roman" w:hAnsi="Times New Roman" w:cs="Times New Roman"/>
          <w:sz w:val="20"/>
        </w:rPr>
      </w:pPr>
      <w:r w:rsidRPr="00AE61DD">
        <w:rPr>
          <w:rFonts w:ascii="Times New Roman" w:hAnsi="Times New Roman" w:cs="Times New Roman"/>
          <w:sz w:val="20"/>
        </w:rPr>
        <w:t xml:space="preserve">  </w:t>
      </w:r>
    </w:p>
    <w:p w:rsidR="00AE61DD" w:rsidRDefault="00AE61DD" w:rsidP="00AE61DD">
      <w:pPr>
        <w:snapToGrid w:val="0"/>
        <w:spacing w:before="60" w:after="60" w:line="252" w:lineRule="auto"/>
        <w:ind w:firstLine="204"/>
        <w:rPr>
          <w:rFonts w:ascii="Times New Roman" w:hAnsi="Times New Roman" w:cs="Times New Roman"/>
          <w:sz w:val="20"/>
        </w:rPr>
      </w:pPr>
      <w:r w:rsidRPr="00AE61DD">
        <w:rPr>
          <w:rFonts w:ascii="Times New Roman" w:hAnsi="Times New Roman" w:cs="Times New Roman"/>
          <w:sz w:val="20"/>
        </w:rPr>
        <w:t xml:space="preserve">Table 1: </w:t>
      </w:r>
      <w:r w:rsidR="009370CE">
        <w:rPr>
          <w:rFonts w:ascii="Times New Roman" w:hAnsi="Times New Roman" w:cs="Times New Roman" w:hint="eastAsia"/>
          <w:sz w:val="20"/>
        </w:rPr>
        <w:t>Name of Tables</w:t>
      </w:r>
    </w:p>
    <w:p w:rsidR="00E61E4D" w:rsidRDefault="00E61E4D" w:rsidP="00E61E4D">
      <w:pPr>
        <w:snapToGrid w:val="0"/>
        <w:spacing w:before="60" w:after="60" w:line="252" w:lineRule="auto"/>
        <w:rPr>
          <w:rFonts w:ascii="Times New Roman" w:hAnsi="Times New Roman" w:cs="Times New Roman"/>
          <w:b/>
          <w:sz w:val="20"/>
        </w:rPr>
        <w:sectPr w:rsidR="00E61E4D" w:rsidSect="00AE61DD">
          <w:type w:val="continuous"/>
          <w:pgSz w:w="11906" w:h="16838"/>
          <w:pgMar w:top="1009" w:right="936" w:bottom="1009" w:left="936" w:header="851" w:footer="992" w:gutter="0"/>
          <w:cols w:num="2" w:space="302"/>
          <w:docGrid w:type="lines" w:linePitch="360"/>
        </w:sectPr>
      </w:pPr>
    </w:p>
    <w:tbl>
      <w:tblPr>
        <w:tblW w:w="4910" w:type="pct"/>
        <w:tblInd w:w="108" w:type="dxa"/>
        <w:tblBorders>
          <w:top w:val="single" w:sz="12" w:space="0" w:color="auto"/>
          <w:bottom w:val="single" w:sz="12" w:space="0" w:color="auto"/>
        </w:tblBorders>
        <w:tblLook w:val="04A0" w:firstRow="1" w:lastRow="0" w:firstColumn="1" w:lastColumn="0" w:noHBand="0" w:noVBand="1"/>
      </w:tblPr>
      <w:tblGrid>
        <w:gridCol w:w="2354"/>
        <w:gridCol w:w="2041"/>
        <w:gridCol w:w="5671"/>
      </w:tblGrid>
      <w:tr w:rsidR="00E61E4D" w:rsidRPr="00E61E4D" w:rsidTr="00982F3E">
        <w:tc>
          <w:tcPr>
            <w:tcW w:w="1169" w:type="pct"/>
            <w:tcBorders>
              <w:top w:val="single" w:sz="12" w:space="0" w:color="auto"/>
              <w:bottom w:val="single" w:sz="8" w:space="0" w:color="auto"/>
            </w:tcBorders>
          </w:tcPr>
          <w:p w:rsidR="00E61E4D" w:rsidRPr="00E61E4D" w:rsidRDefault="00A77C23" w:rsidP="00E61E4D">
            <w:pPr>
              <w:snapToGrid w:val="0"/>
              <w:spacing w:before="60" w:after="60" w:line="252" w:lineRule="auto"/>
              <w:rPr>
                <w:rFonts w:ascii="Times New Roman" w:hAnsi="Times New Roman" w:cs="Times New Roman"/>
                <w:b/>
                <w:sz w:val="20"/>
              </w:rPr>
            </w:pPr>
            <w:r>
              <w:rPr>
                <w:rFonts w:ascii="Times New Roman" w:hAnsi="Times New Roman" w:cs="Times New Roman" w:hint="eastAsia"/>
                <w:b/>
                <w:sz w:val="20"/>
              </w:rPr>
              <w:lastRenderedPageBreak/>
              <w:t>Column 1</w:t>
            </w:r>
          </w:p>
        </w:tc>
        <w:tc>
          <w:tcPr>
            <w:tcW w:w="1014" w:type="pct"/>
            <w:tcBorders>
              <w:top w:val="single" w:sz="12" w:space="0" w:color="auto"/>
              <w:bottom w:val="single" w:sz="8" w:space="0" w:color="auto"/>
            </w:tcBorders>
          </w:tcPr>
          <w:p w:rsidR="00E61E4D" w:rsidRPr="00E61E4D" w:rsidRDefault="00A77C23" w:rsidP="00E61E4D">
            <w:pPr>
              <w:snapToGrid w:val="0"/>
              <w:spacing w:before="60" w:after="60" w:line="252" w:lineRule="auto"/>
              <w:rPr>
                <w:rFonts w:ascii="Times New Roman" w:hAnsi="Times New Roman" w:cs="Times New Roman"/>
                <w:b/>
                <w:sz w:val="20"/>
              </w:rPr>
            </w:pPr>
            <w:r>
              <w:rPr>
                <w:rFonts w:ascii="Times New Roman" w:hAnsi="Times New Roman" w:cs="Times New Roman" w:hint="eastAsia"/>
                <w:b/>
                <w:sz w:val="20"/>
              </w:rPr>
              <w:t>Column 2</w:t>
            </w:r>
          </w:p>
        </w:tc>
        <w:tc>
          <w:tcPr>
            <w:tcW w:w="2817" w:type="pct"/>
            <w:tcBorders>
              <w:top w:val="single" w:sz="12" w:space="0" w:color="auto"/>
              <w:bottom w:val="single" w:sz="8" w:space="0" w:color="auto"/>
            </w:tcBorders>
          </w:tcPr>
          <w:p w:rsidR="00E61E4D" w:rsidRPr="00E61E4D" w:rsidRDefault="00A77C23" w:rsidP="00E61E4D">
            <w:pPr>
              <w:snapToGrid w:val="0"/>
              <w:spacing w:before="60" w:after="60" w:line="252" w:lineRule="auto"/>
              <w:rPr>
                <w:rFonts w:ascii="Times New Roman" w:hAnsi="Times New Roman" w:cs="Times New Roman"/>
                <w:b/>
                <w:sz w:val="20"/>
              </w:rPr>
            </w:pPr>
            <w:r>
              <w:rPr>
                <w:rFonts w:ascii="Times New Roman" w:hAnsi="Times New Roman" w:cs="Times New Roman" w:hint="eastAsia"/>
                <w:b/>
                <w:sz w:val="20"/>
              </w:rPr>
              <w:t>Column 3</w:t>
            </w:r>
          </w:p>
        </w:tc>
      </w:tr>
      <w:tr w:rsidR="00E61E4D" w:rsidRPr="00E61E4D" w:rsidTr="00982F3E">
        <w:tc>
          <w:tcPr>
            <w:tcW w:w="1169" w:type="pct"/>
            <w:tcBorders>
              <w:top w:val="single" w:sz="8" w:space="0" w:color="auto"/>
            </w:tcBorders>
          </w:tcPr>
          <w:p w:rsidR="00E61E4D" w:rsidRPr="00E61E4D" w:rsidRDefault="00E61E4D" w:rsidP="00E61E4D">
            <w:pPr>
              <w:snapToGrid w:val="0"/>
              <w:spacing w:before="60" w:after="60" w:line="252" w:lineRule="auto"/>
              <w:rPr>
                <w:rFonts w:ascii="Times New Roman" w:hAnsi="Times New Roman" w:cs="Times New Roman"/>
                <w:sz w:val="20"/>
              </w:rPr>
            </w:pPr>
          </w:p>
        </w:tc>
        <w:tc>
          <w:tcPr>
            <w:tcW w:w="1014" w:type="pct"/>
            <w:tcBorders>
              <w:top w:val="single" w:sz="8" w:space="0" w:color="auto"/>
            </w:tcBorders>
          </w:tcPr>
          <w:p w:rsidR="00E61E4D" w:rsidRPr="00E61E4D" w:rsidRDefault="00E61E4D" w:rsidP="00E61E4D">
            <w:pPr>
              <w:snapToGrid w:val="0"/>
              <w:spacing w:before="60" w:after="60" w:line="252" w:lineRule="auto"/>
              <w:rPr>
                <w:rFonts w:ascii="Times New Roman" w:hAnsi="Times New Roman" w:cs="Times New Roman"/>
                <w:sz w:val="20"/>
              </w:rPr>
            </w:pPr>
          </w:p>
        </w:tc>
        <w:tc>
          <w:tcPr>
            <w:tcW w:w="2817" w:type="pct"/>
            <w:tcBorders>
              <w:top w:val="single" w:sz="8" w:space="0" w:color="auto"/>
            </w:tcBorders>
          </w:tcPr>
          <w:p w:rsidR="00E61E4D" w:rsidRPr="00E61E4D" w:rsidRDefault="00E61E4D" w:rsidP="00E61E4D">
            <w:pPr>
              <w:snapToGrid w:val="0"/>
              <w:spacing w:before="60" w:after="60" w:line="252" w:lineRule="auto"/>
              <w:rPr>
                <w:rFonts w:ascii="Times New Roman" w:hAnsi="Times New Roman" w:cs="Times New Roman"/>
                <w:sz w:val="20"/>
              </w:rPr>
            </w:pPr>
          </w:p>
        </w:tc>
      </w:tr>
      <w:tr w:rsidR="00E61E4D" w:rsidRPr="00E61E4D" w:rsidTr="00982F3E">
        <w:tc>
          <w:tcPr>
            <w:tcW w:w="1169" w:type="pct"/>
          </w:tcPr>
          <w:p w:rsidR="00E61E4D" w:rsidRPr="00E61E4D" w:rsidRDefault="00E61E4D" w:rsidP="00E61E4D">
            <w:pPr>
              <w:snapToGrid w:val="0"/>
              <w:spacing w:before="60" w:after="60" w:line="252" w:lineRule="auto"/>
              <w:rPr>
                <w:rFonts w:ascii="Times New Roman" w:hAnsi="Times New Roman" w:cs="Times New Roman"/>
                <w:sz w:val="20"/>
              </w:rPr>
            </w:pPr>
          </w:p>
        </w:tc>
        <w:tc>
          <w:tcPr>
            <w:tcW w:w="1014" w:type="pct"/>
          </w:tcPr>
          <w:p w:rsidR="00E61E4D" w:rsidRPr="00E61E4D" w:rsidRDefault="00E61E4D" w:rsidP="00E61E4D">
            <w:pPr>
              <w:snapToGrid w:val="0"/>
              <w:spacing w:before="60" w:after="60" w:line="252" w:lineRule="auto"/>
              <w:rPr>
                <w:rFonts w:ascii="Times New Roman" w:hAnsi="Times New Roman" w:cs="Times New Roman"/>
                <w:sz w:val="20"/>
              </w:rPr>
            </w:pPr>
          </w:p>
        </w:tc>
        <w:tc>
          <w:tcPr>
            <w:tcW w:w="2817" w:type="pct"/>
          </w:tcPr>
          <w:p w:rsidR="00E61E4D" w:rsidRPr="00E61E4D" w:rsidRDefault="00E61E4D" w:rsidP="00E61E4D">
            <w:pPr>
              <w:snapToGrid w:val="0"/>
              <w:spacing w:before="60" w:after="60" w:line="252" w:lineRule="auto"/>
              <w:rPr>
                <w:rFonts w:ascii="Times New Roman" w:hAnsi="Times New Roman" w:cs="Times New Roman"/>
                <w:sz w:val="20"/>
              </w:rPr>
            </w:pPr>
          </w:p>
        </w:tc>
      </w:tr>
    </w:tbl>
    <w:p w:rsidR="00E61E4D" w:rsidRDefault="00E61E4D" w:rsidP="00E61E4D">
      <w:pPr>
        <w:snapToGrid w:val="0"/>
        <w:spacing w:before="60" w:after="60" w:line="252" w:lineRule="auto"/>
        <w:rPr>
          <w:rFonts w:ascii="Times New Roman" w:hAnsi="Times New Roman" w:cs="Times New Roman"/>
          <w:sz w:val="20"/>
        </w:rPr>
        <w:sectPr w:rsidR="00E61E4D" w:rsidSect="00E61E4D">
          <w:type w:val="continuous"/>
          <w:pgSz w:w="11906" w:h="16838"/>
          <w:pgMar w:top="1009" w:right="936" w:bottom="1009" w:left="936" w:header="851" w:footer="992" w:gutter="0"/>
          <w:cols w:space="302"/>
          <w:docGrid w:type="lines" w:linePitch="360"/>
        </w:sectPr>
      </w:pPr>
    </w:p>
    <w:p w:rsidR="00E40926" w:rsidRPr="00A77C23" w:rsidRDefault="00E40926" w:rsidP="00A77C23">
      <w:pPr>
        <w:snapToGrid w:val="0"/>
        <w:spacing w:before="120" w:after="120" w:line="288" w:lineRule="auto"/>
        <w:rPr>
          <w:rFonts w:ascii="Times New Roman" w:hAnsi="Times New Roman" w:cs="Times New Roman"/>
          <w:sz w:val="20"/>
        </w:rPr>
      </w:pPr>
    </w:p>
    <w:p w:rsidR="00E40926" w:rsidRDefault="00E40926" w:rsidP="00CC4326">
      <w:pPr>
        <w:snapToGrid w:val="0"/>
        <w:spacing w:before="120" w:after="120" w:line="288" w:lineRule="auto"/>
        <w:jc w:val="center"/>
        <w:rPr>
          <w:rFonts w:ascii="Times New Roman" w:hAnsi="Times New Roman" w:cs="Times New Roman"/>
          <w:sz w:val="20"/>
        </w:rPr>
      </w:pPr>
      <w:r>
        <w:rPr>
          <w:noProof/>
        </w:rPr>
        <w:drawing>
          <wp:inline distT="0" distB="0" distL="0" distR="0" wp14:anchorId="74E604BA" wp14:editId="375056D8">
            <wp:extent cx="2870421" cy="2848004"/>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867500" cy="2845106"/>
                    </a:xfrm>
                    <a:prstGeom prst="rect">
                      <a:avLst/>
                    </a:prstGeom>
                  </pic:spPr>
                </pic:pic>
              </a:graphicData>
            </a:graphic>
          </wp:inline>
        </w:drawing>
      </w:r>
    </w:p>
    <w:p w:rsidR="00E40926" w:rsidRPr="00E40926" w:rsidRDefault="00E40926" w:rsidP="00E40926">
      <w:pPr>
        <w:snapToGrid w:val="0"/>
        <w:spacing w:before="120" w:after="120" w:line="288" w:lineRule="auto"/>
        <w:jc w:val="center"/>
        <w:rPr>
          <w:rFonts w:ascii="Times New Roman" w:hAnsi="Times New Roman" w:cs="Times New Roman"/>
          <w:sz w:val="20"/>
        </w:rPr>
      </w:pPr>
      <w:proofErr w:type="gramStart"/>
      <w:r w:rsidRPr="00E40926">
        <w:rPr>
          <w:rFonts w:ascii="Times New Roman" w:hAnsi="Times New Roman" w:cs="Times New Roman"/>
          <w:sz w:val="20"/>
        </w:rPr>
        <w:t>Figure 1.</w:t>
      </w:r>
      <w:proofErr w:type="gramEnd"/>
      <w:r w:rsidRPr="00E40926">
        <w:rPr>
          <w:rFonts w:ascii="Times New Roman" w:hAnsi="Times New Roman" w:cs="Times New Roman"/>
          <w:sz w:val="20"/>
        </w:rPr>
        <w:t xml:space="preserve"> </w:t>
      </w:r>
      <w:r w:rsidR="00A77C23">
        <w:rPr>
          <w:rFonts w:ascii="Times New Roman" w:hAnsi="Times New Roman" w:cs="Times New Roman" w:hint="eastAsia"/>
          <w:sz w:val="20"/>
        </w:rPr>
        <w:t>Name of Figure</w:t>
      </w:r>
    </w:p>
    <w:p w:rsidR="00320464" w:rsidRPr="00A77C23" w:rsidRDefault="00E40926" w:rsidP="00A77C23">
      <w:pPr>
        <w:snapToGrid w:val="0"/>
        <w:spacing w:before="120" w:after="120" w:line="288" w:lineRule="auto"/>
        <w:jc w:val="right"/>
        <w:rPr>
          <w:rFonts w:ascii="Times New Roman" w:hAnsi="Times New Roman" w:cs="Times New Roman"/>
          <w:sz w:val="20"/>
        </w:rPr>
      </w:pPr>
      <w:r w:rsidRPr="00E40926">
        <w:rPr>
          <w:rFonts w:ascii="Times New Roman" w:hAnsi="Times New Roman" w:cs="Times New Roman"/>
          <w:sz w:val="20"/>
        </w:rPr>
        <w:t xml:space="preserve">Source: </w:t>
      </w:r>
      <w:bookmarkStart w:id="0" w:name="_GoBack"/>
      <w:bookmarkEnd w:id="0"/>
    </w:p>
    <w:p w:rsidR="000B254B" w:rsidRPr="003C6B3D" w:rsidRDefault="000B254B" w:rsidP="003C6B3D">
      <w:pPr>
        <w:snapToGrid w:val="0"/>
        <w:spacing w:before="60" w:after="60" w:line="252" w:lineRule="auto"/>
        <w:rPr>
          <w:rFonts w:ascii="Times New Roman" w:hAnsi="Times New Roman" w:cs="Times New Roman"/>
          <w:b/>
          <w:sz w:val="20"/>
        </w:rPr>
      </w:pPr>
      <w:r w:rsidRPr="003C6B3D">
        <w:rPr>
          <w:rFonts w:ascii="Times New Roman" w:hAnsi="Times New Roman" w:cs="Times New Roman"/>
          <w:b/>
          <w:sz w:val="20"/>
        </w:rPr>
        <w:t>References:</w:t>
      </w:r>
    </w:p>
    <w:p w:rsidR="000B254B" w:rsidRPr="000B254B" w:rsidRDefault="000B254B" w:rsidP="000B254B">
      <w:pPr>
        <w:pStyle w:val="ListParagraph"/>
        <w:widowControl/>
        <w:adjustRightInd w:val="0"/>
        <w:snapToGrid w:val="0"/>
        <w:spacing w:before="60" w:after="60" w:line="252" w:lineRule="auto"/>
        <w:ind w:leftChars="0" w:left="320" w:hangingChars="200" w:hanging="320"/>
        <w:rPr>
          <w:rFonts w:ascii="Times New Roman" w:hAnsi="Times New Roman" w:cs="Times New Roman"/>
          <w:sz w:val="16"/>
          <w:szCs w:val="20"/>
        </w:rPr>
      </w:pPr>
      <w:r w:rsidRPr="000B254B">
        <w:rPr>
          <w:rFonts w:ascii="Times New Roman" w:hAnsi="Times New Roman" w:cs="Times New Roman"/>
          <w:sz w:val="16"/>
          <w:szCs w:val="20"/>
        </w:rPr>
        <w:t>[1]</w:t>
      </w:r>
      <w:r w:rsidRPr="000B254B">
        <w:rPr>
          <w:rFonts w:ascii="Times New Roman" w:hAnsi="Times New Roman" w:cs="Times New Roman"/>
          <w:sz w:val="16"/>
          <w:szCs w:val="20"/>
        </w:rPr>
        <w:tab/>
      </w:r>
      <w:proofErr w:type="spellStart"/>
      <w:r w:rsidRPr="000B254B">
        <w:rPr>
          <w:rFonts w:ascii="Times New Roman" w:hAnsi="Times New Roman" w:cs="Times New Roman"/>
          <w:sz w:val="16"/>
          <w:szCs w:val="20"/>
        </w:rPr>
        <w:t>Aladwani</w:t>
      </w:r>
      <w:proofErr w:type="spellEnd"/>
      <w:r w:rsidRPr="000B254B">
        <w:rPr>
          <w:rFonts w:ascii="Times New Roman" w:hAnsi="Times New Roman" w:cs="Times New Roman"/>
          <w:sz w:val="16"/>
          <w:szCs w:val="20"/>
        </w:rPr>
        <w:t xml:space="preserve">, A.M., </w:t>
      </w:r>
      <w:proofErr w:type="spellStart"/>
      <w:r w:rsidRPr="000B254B">
        <w:rPr>
          <w:rFonts w:ascii="Times New Roman" w:hAnsi="Times New Roman" w:cs="Times New Roman"/>
          <w:sz w:val="16"/>
          <w:szCs w:val="20"/>
        </w:rPr>
        <w:t>Palvia</w:t>
      </w:r>
      <w:proofErr w:type="spellEnd"/>
      <w:r w:rsidRPr="000B254B">
        <w:rPr>
          <w:rFonts w:ascii="Times New Roman" w:hAnsi="Times New Roman" w:cs="Times New Roman"/>
          <w:sz w:val="16"/>
          <w:szCs w:val="20"/>
        </w:rPr>
        <w:t xml:space="preserve">, P.C., Developing and validating an instrument for measuring user-perceived web quality. </w:t>
      </w:r>
      <w:proofErr w:type="gramStart"/>
      <w:r w:rsidRPr="000B254B">
        <w:rPr>
          <w:rFonts w:ascii="Times New Roman" w:hAnsi="Times New Roman" w:cs="Times New Roman"/>
          <w:sz w:val="16"/>
          <w:szCs w:val="20"/>
        </w:rPr>
        <w:t>Information and Management 39 (6), 2002, pp.467–476.</w:t>
      </w:r>
      <w:proofErr w:type="gramEnd"/>
    </w:p>
    <w:p w:rsidR="000B254B" w:rsidRPr="000B254B" w:rsidRDefault="000B254B" w:rsidP="00A77C23">
      <w:pPr>
        <w:pStyle w:val="ListParagraph"/>
        <w:widowControl/>
        <w:adjustRightInd w:val="0"/>
        <w:snapToGrid w:val="0"/>
        <w:spacing w:before="60" w:after="60" w:line="252" w:lineRule="auto"/>
        <w:ind w:leftChars="0" w:left="320" w:hangingChars="200" w:hanging="320"/>
        <w:rPr>
          <w:rFonts w:ascii="Times New Roman" w:hAnsi="Times New Roman" w:cs="Times New Roman"/>
          <w:sz w:val="16"/>
          <w:szCs w:val="20"/>
        </w:rPr>
      </w:pPr>
      <w:r w:rsidRPr="000B254B">
        <w:rPr>
          <w:rFonts w:ascii="Times New Roman" w:hAnsi="Times New Roman" w:cs="Times New Roman"/>
          <w:sz w:val="16"/>
          <w:szCs w:val="20"/>
        </w:rPr>
        <w:t>[2]</w:t>
      </w:r>
      <w:r w:rsidRPr="000B254B">
        <w:rPr>
          <w:rFonts w:ascii="Times New Roman" w:hAnsi="Times New Roman" w:cs="Times New Roman"/>
          <w:sz w:val="16"/>
          <w:szCs w:val="20"/>
        </w:rPr>
        <w:tab/>
      </w:r>
    </w:p>
    <w:sectPr w:rsidR="000B254B" w:rsidRPr="000B254B" w:rsidSect="00AE61DD">
      <w:type w:val="continuous"/>
      <w:pgSz w:w="11906" w:h="16838"/>
      <w:pgMar w:top="1009" w:right="936" w:bottom="1009" w:left="936" w:header="851" w:footer="992" w:gutter="0"/>
      <w:cols w:num="2" w:space="302"/>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1B0" w:rsidRDefault="007751B0" w:rsidP="002E7691">
      <w:r>
        <w:separator/>
      </w:r>
    </w:p>
  </w:endnote>
  <w:endnote w:type="continuationSeparator" w:id="0">
    <w:p w:rsidR="007751B0" w:rsidRDefault="007751B0" w:rsidP="002E7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691" w:rsidRDefault="002E7691">
    <w:pPr>
      <w:pStyle w:val="Footer"/>
      <w:jc w:val="right"/>
    </w:pPr>
  </w:p>
  <w:p w:rsidR="002E7691" w:rsidRDefault="002E76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1B0" w:rsidRDefault="007751B0" w:rsidP="002E7691">
      <w:r>
        <w:separator/>
      </w:r>
    </w:p>
  </w:footnote>
  <w:footnote w:type="continuationSeparator" w:id="0">
    <w:p w:rsidR="007751B0" w:rsidRDefault="007751B0" w:rsidP="002E76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30B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09E0067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410E66D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4352533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66D4229C"/>
    <w:multiLevelType w:val="hybridMultilevel"/>
    <w:tmpl w:val="E32A78B2"/>
    <w:lvl w:ilvl="0" w:tplc="8A9AB51E">
      <w:start w:val="3"/>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B0C6F76"/>
    <w:multiLevelType w:val="multilevel"/>
    <w:tmpl w:val="BA5AA47E"/>
    <w:lvl w:ilvl="0">
      <w:start w:val="1"/>
      <w:numFmt w:val="decimal"/>
      <w:lvlText w:val="%1."/>
      <w:lvlJc w:val="left"/>
      <w:pPr>
        <w:ind w:left="360" w:hanging="360"/>
      </w:pPr>
      <w:rPr>
        <w:rFonts w:ascii="Times New Roman" w:hAnsi="Times New Roman" w:cs="Times New Roman" w:hint="default"/>
        <w:sz w:val="20"/>
      </w:rPr>
    </w:lvl>
    <w:lvl w:ilvl="1">
      <w:start w:val="1"/>
      <w:numFmt w:val="decimal"/>
      <w:isLgl/>
      <w:lvlText w:val="%1.%2"/>
      <w:lvlJc w:val="left"/>
      <w:pPr>
        <w:ind w:left="360" w:hanging="360"/>
      </w:pPr>
      <w:rPr>
        <w:rFonts w:hint="default"/>
        <w:i/>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nsid w:val="75D6752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5"/>
  </w:num>
  <w:num w:numId="2">
    <w:abstractNumId w:val="0"/>
  </w:num>
  <w:num w:numId="3">
    <w:abstractNumId w:val="2"/>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1DD"/>
    <w:rsid w:val="000B254B"/>
    <w:rsid w:val="002B063A"/>
    <w:rsid w:val="002E7691"/>
    <w:rsid w:val="00320464"/>
    <w:rsid w:val="003B688B"/>
    <w:rsid w:val="003C6B3D"/>
    <w:rsid w:val="00512B0E"/>
    <w:rsid w:val="007751B0"/>
    <w:rsid w:val="009370CE"/>
    <w:rsid w:val="00A62DE3"/>
    <w:rsid w:val="00A77C23"/>
    <w:rsid w:val="00A8574F"/>
    <w:rsid w:val="00AE61DD"/>
    <w:rsid w:val="00CC4326"/>
    <w:rsid w:val="00E40926"/>
    <w:rsid w:val="00E61E4D"/>
    <w:rsid w:val="00F05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before="120" w:after="120"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1DD"/>
    <w:pPr>
      <w:widowControl w:val="0"/>
      <w:spacing w:before="0"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61DD"/>
    <w:pPr>
      <w:spacing w:before="0" w:after="0"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61DD"/>
    <w:pPr>
      <w:ind w:leftChars="400" w:left="840"/>
    </w:pPr>
  </w:style>
  <w:style w:type="paragraph" w:styleId="BalloonText">
    <w:name w:val="Balloon Text"/>
    <w:basedOn w:val="Normal"/>
    <w:link w:val="BalloonTextChar"/>
    <w:uiPriority w:val="99"/>
    <w:semiHidden/>
    <w:unhideWhenUsed/>
    <w:rsid w:val="00E40926"/>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E40926"/>
    <w:rPr>
      <w:rFonts w:asciiTheme="majorHAnsi" w:eastAsiaTheme="majorEastAsia" w:hAnsiTheme="majorHAnsi" w:cstheme="majorBidi"/>
      <w:sz w:val="16"/>
      <w:szCs w:val="16"/>
    </w:rPr>
  </w:style>
  <w:style w:type="paragraph" w:styleId="Header">
    <w:name w:val="header"/>
    <w:basedOn w:val="Normal"/>
    <w:link w:val="HeaderChar"/>
    <w:uiPriority w:val="99"/>
    <w:unhideWhenUsed/>
    <w:rsid w:val="002E7691"/>
    <w:pPr>
      <w:tabs>
        <w:tab w:val="center" w:pos="4252"/>
        <w:tab w:val="right" w:pos="8504"/>
      </w:tabs>
      <w:snapToGrid w:val="0"/>
    </w:pPr>
  </w:style>
  <w:style w:type="character" w:customStyle="1" w:styleId="HeaderChar">
    <w:name w:val="Header Char"/>
    <w:basedOn w:val="DefaultParagraphFont"/>
    <w:link w:val="Header"/>
    <w:uiPriority w:val="99"/>
    <w:rsid w:val="002E7691"/>
  </w:style>
  <w:style w:type="paragraph" w:styleId="Footer">
    <w:name w:val="footer"/>
    <w:basedOn w:val="Normal"/>
    <w:link w:val="FooterChar"/>
    <w:uiPriority w:val="99"/>
    <w:unhideWhenUsed/>
    <w:rsid w:val="002E7691"/>
    <w:pPr>
      <w:tabs>
        <w:tab w:val="center" w:pos="4252"/>
        <w:tab w:val="right" w:pos="8504"/>
      </w:tabs>
      <w:snapToGrid w:val="0"/>
    </w:pPr>
  </w:style>
  <w:style w:type="character" w:customStyle="1" w:styleId="FooterChar">
    <w:name w:val="Footer Char"/>
    <w:basedOn w:val="DefaultParagraphFont"/>
    <w:link w:val="Footer"/>
    <w:uiPriority w:val="99"/>
    <w:rsid w:val="002E76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before="120" w:after="120"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1DD"/>
    <w:pPr>
      <w:widowControl w:val="0"/>
      <w:spacing w:before="0"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61DD"/>
    <w:pPr>
      <w:spacing w:before="0" w:after="0"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61DD"/>
    <w:pPr>
      <w:ind w:leftChars="400" w:left="840"/>
    </w:pPr>
  </w:style>
  <w:style w:type="paragraph" w:styleId="BalloonText">
    <w:name w:val="Balloon Text"/>
    <w:basedOn w:val="Normal"/>
    <w:link w:val="BalloonTextChar"/>
    <w:uiPriority w:val="99"/>
    <w:semiHidden/>
    <w:unhideWhenUsed/>
    <w:rsid w:val="00E40926"/>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E40926"/>
    <w:rPr>
      <w:rFonts w:asciiTheme="majorHAnsi" w:eastAsiaTheme="majorEastAsia" w:hAnsiTheme="majorHAnsi" w:cstheme="majorBidi"/>
      <w:sz w:val="16"/>
      <w:szCs w:val="16"/>
    </w:rPr>
  </w:style>
  <w:style w:type="paragraph" w:styleId="Header">
    <w:name w:val="header"/>
    <w:basedOn w:val="Normal"/>
    <w:link w:val="HeaderChar"/>
    <w:uiPriority w:val="99"/>
    <w:unhideWhenUsed/>
    <w:rsid w:val="002E7691"/>
    <w:pPr>
      <w:tabs>
        <w:tab w:val="center" w:pos="4252"/>
        <w:tab w:val="right" w:pos="8504"/>
      </w:tabs>
      <w:snapToGrid w:val="0"/>
    </w:pPr>
  </w:style>
  <w:style w:type="character" w:customStyle="1" w:styleId="HeaderChar">
    <w:name w:val="Header Char"/>
    <w:basedOn w:val="DefaultParagraphFont"/>
    <w:link w:val="Header"/>
    <w:uiPriority w:val="99"/>
    <w:rsid w:val="002E7691"/>
  </w:style>
  <w:style w:type="paragraph" w:styleId="Footer">
    <w:name w:val="footer"/>
    <w:basedOn w:val="Normal"/>
    <w:link w:val="FooterChar"/>
    <w:uiPriority w:val="99"/>
    <w:unhideWhenUsed/>
    <w:rsid w:val="002E7691"/>
    <w:pPr>
      <w:tabs>
        <w:tab w:val="center" w:pos="4252"/>
        <w:tab w:val="right" w:pos="8504"/>
      </w:tabs>
      <w:snapToGrid w:val="0"/>
    </w:pPr>
  </w:style>
  <w:style w:type="character" w:customStyle="1" w:styleId="FooterChar">
    <w:name w:val="Footer Char"/>
    <w:basedOn w:val="DefaultParagraphFont"/>
    <w:link w:val="Footer"/>
    <w:uiPriority w:val="99"/>
    <w:rsid w:val="002E7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130</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hien.waseda</dc:creator>
  <cp:lastModifiedBy>Hien Nguyen</cp:lastModifiedBy>
  <cp:revision>3</cp:revision>
  <dcterms:created xsi:type="dcterms:W3CDTF">2014-12-22T06:23:00Z</dcterms:created>
  <dcterms:modified xsi:type="dcterms:W3CDTF">2014-12-22T06:34:00Z</dcterms:modified>
</cp:coreProperties>
</file>